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59055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i w:val="1"/>
          <w:color w:val="999999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MTÜ Eesti Saarte Kogu juhatusele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</w:t>
      </w:r>
      <w:r w:rsidDel="00000000" w:rsidR="00000000" w:rsidRPr="00000000">
        <w:rPr>
          <w:i w:val="1"/>
          <w:color w:val="999999"/>
          <w:sz w:val="28"/>
          <w:szCs w:val="28"/>
          <w:vertAlign w:val="baseline"/>
          <w:rtl w:val="0"/>
        </w:rPr>
        <w:t xml:space="preserve">    Kuupäev (</w:t>
      </w:r>
      <w:r w:rsidDel="00000000" w:rsidR="00000000" w:rsidRPr="00000000">
        <w:rPr>
          <w:i w:val="1"/>
          <w:color w:val="999999"/>
          <w:sz w:val="28"/>
          <w:szCs w:val="28"/>
          <w:rtl w:val="0"/>
        </w:rPr>
        <w:t xml:space="preserve">xx.xx.xxxx)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Liikmeks astumise 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Nimi </w:t>
      </w:r>
      <w:r w:rsidDel="00000000" w:rsidR="00000000" w:rsidRPr="00000000">
        <w:rPr>
          <w:vertAlign w:val="baseline"/>
          <w:rtl w:val="0"/>
        </w:rPr>
        <w:t xml:space="preserve">(isik, organisatsioon)</w:t>
      </w:r>
      <w:r w:rsidDel="00000000" w:rsidR="00000000" w:rsidRPr="00000000">
        <w:rPr>
          <w:b w:val="1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Postiaadress: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Kontaktid </w:t>
      </w:r>
      <w:r w:rsidDel="00000000" w:rsidR="00000000" w:rsidRPr="00000000">
        <w:rPr>
          <w:vertAlign w:val="baseline"/>
          <w:rtl w:val="0"/>
        </w:rPr>
        <w:t xml:space="preserve">(telefon, e-maili aadress):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Palun võtta mind / meie organisatsiooni  MTÜ Eesti Saarte Kogu liikmeks.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Olen tutvunud põhikirjaga ja nõustun seda järgima. Olen teadlik informatsiooni hankimise võimalusest  ESK kodulehekülje  </w:t>
      </w:r>
      <w:hyperlink r:id="rId7">
        <w:r w:rsidDel="00000000" w:rsidR="00000000" w:rsidRPr="00000000">
          <w:rPr>
            <w:color w:val="000080"/>
            <w:u w:val="single"/>
            <w:vertAlign w:val="baseline"/>
            <w:rtl w:val="0"/>
          </w:rPr>
          <w:t xml:space="preserve">www.saared.ee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 kaudu  ning soovin.......  /  ei  soovi …....     osaleda infovahetuses  ESK  internetilisti kaudu.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Olen teadlik ESK liikmemaksust aastas füüsilisele isikule / juriidilisele isikule ja nõus seda tasuma.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ESK arvelduskonto: 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EE031010220003536011</w:t>
      </w:r>
      <w:r w:rsidDel="00000000" w:rsidR="00000000" w:rsidRPr="00000000">
        <w:rPr>
          <w:b w:val="1"/>
          <w:vertAlign w:val="baseline"/>
          <w:rtl w:val="0"/>
        </w:rPr>
        <w:t xml:space="preserve">  SEB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Allkiri</w:t>
      </w:r>
      <w:r w:rsidDel="00000000" w:rsidR="00000000" w:rsidRPr="00000000">
        <w:rPr>
          <w:vertAlign w:val="baseline"/>
          <w:rtl w:val="0"/>
        </w:rPr>
        <w:t xml:space="preserve"> …</w:t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Kuupäev </w:t>
      </w:r>
      <w:r w:rsidDel="00000000" w:rsidR="00000000" w:rsidRPr="00000000">
        <w:rPr>
          <w:vertAlign w:val="baseline"/>
          <w:rtl w:val="0"/>
        </w:rPr>
        <w:t xml:space="preserve"> ... </w:t>
      </w:r>
    </w:p>
    <w:sectPr>
      <w:pgSz w:h="16838" w:w="11906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aared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